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4E69" w:rsidRDefault="00143D26">
      <w:pPr>
        <w:rPr>
          <w:rFonts w:ascii="Verdana" w:hAnsi="Verdana"/>
          <w:b/>
          <w:bCs/>
          <w:sz w:val="32"/>
          <w:szCs w:val="32"/>
        </w:rPr>
      </w:pPr>
      <w:r>
        <w:rPr>
          <w:rFonts w:ascii="Verdana" w:hAnsi="Verdana"/>
          <w:b/>
          <w:bCs/>
          <w:sz w:val="32"/>
          <w:szCs w:val="32"/>
        </w:rPr>
        <w:t>Оптимизация негладких функций</w:t>
      </w:r>
    </w:p>
    <w:p w:rsidR="00143D26" w:rsidRDefault="00143D26" w:rsidP="00143D26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hAnsi="Verdana" w:cs="Arial"/>
          <w:sz w:val="28"/>
          <w:szCs w:val="28"/>
        </w:rPr>
        <w:t>Н</w:t>
      </w:r>
      <w:r w:rsidRPr="00143D26">
        <w:rPr>
          <w:rFonts w:ascii="Verdana" w:hAnsi="Verdana" w:cs="Arial"/>
          <w:sz w:val="28"/>
          <w:szCs w:val="28"/>
        </w:rPr>
        <w:t>е все функции одинаково хороши.</w:t>
      </w:r>
      <w:r>
        <w:rPr>
          <w:rFonts w:ascii="Verdana" w:hAnsi="Verdana" w:cs="Arial"/>
          <w:sz w:val="28"/>
          <w:szCs w:val="28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Представим, что мы обучаем какой-нибудь алгоритм машинного обучения, благо мы их расскажем в оставшейся части специализации целую уйму, и у него есть какие-то параметры α1, α2, ..., αN. Эти параметры могут быть самыми разными: действительные числа, целые числа, просто нолики и единички — ну в общем, какие-то числа. И хотим мы их подобрать таким образом, чтобы качество работы нашего алгоритма было максимальным. Казалось бы, причем здесь математика? Но оказывается, значений параметров может быть очень много, комбинаций очень много, и поэтому просто в лоб перебрать достаточно затруднительно. И это повод для оптимизационного процесса. </w:t>
      </w:r>
    </w:p>
    <w:p w:rsidR="00143D26" w:rsidRPr="00143D26" w:rsidRDefault="00143D26" w:rsidP="00143D2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Давайте просто рассмотрим качество работы алгоритма как функцию от его параметров и будем подбирать параметры так, чтобы максимизировать качество. Ну или если мы измеряем ошибку алгоритма, то тогда подбираем параметры так, </w:t>
      </w:r>
    </w:p>
    <w:p w:rsidR="00143D26" w:rsidRPr="00143D26" w:rsidRDefault="00143D26" w:rsidP="00143D2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чтобы минимизировать ошибку. Неважно, в любом случае мы решаем задачу поиска экстремума. Мы с вами уже знаем один из методов численной оптимизации — это градиентный спуск. </w:t>
      </w:r>
    </w:p>
    <w:p w:rsidR="00143D26" w:rsidRDefault="00143D26" w:rsidP="00143D2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Поможет ли нам градиентный спуск в произвольном случае?</w:t>
      </w:r>
    </w:p>
    <w:p w:rsidR="00143D26" w:rsidRDefault="00143D26" w:rsidP="00143D2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val="en-US"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br/>
        <w:t>Существует несколько подводных камней</w:t>
      </w:r>
      <w:r w:rsidRPr="00143D26">
        <w:rPr>
          <w:rFonts w:ascii="Verdana" w:eastAsia="Times New Roman" w:hAnsi="Verdana" w:cs="Arial"/>
          <w:sz w:val="28"/>
          <w:szCs w:val="28"/>
          <w:lang w:val="en-US" w:eastAsia="ru-RU"/>
        </w:rPr>
        <w:t>:</w:t>
      </w:r>
      <w:r w:rsidRPr="00143D26">
        <w:rPr>
          <w:rFonts w:ascii="Verdana" w:eastAsia="Times New Roman" w:hAnsi="Verdana" w:cs="Arial"/>
          <w:sz w:val="28"/>
          <w:szCs w:val="28"/>
          <w:lang w:val="en-US" w:eastAsia="ru-RU"/>
        </w:rPr>
        <w:br/>
      </w:r>
    </w:p>
    <w:p w:rsidR="00143D26" w:rsidRPr="00143D26" w:rsidRDefault="00143D26" w:rsidP="00143D26">
      <w:pPr>
        <w:pStyle w:val="a3"/>
        <w:numPr>
          <w:ilvl w:val="0"/>
          <w:numId w:val="5"/>
        </w:num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наша функция от параметров запросто может не иметь градиента,</w:t>
      </w:r>
    </w:p>
    <w:p w:rsidR="00143D26" w:rsidRPr="00143D26" w:rsidRDefault="00143D26" w:rsidP="00143D26">
      <w:pPr>
        <w:pStyle w:val="a3"/>
        <w:numPr>
          <w:ilvl w:val="0"/>
          <w:numId w:val="5"/>
        </w:numPr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hAnsi="Verdana" w:cs="Arial"/>
          <w:sz w:val="28"/>
          <w:szCs w:val="28"/>
        </w:rPr>
        <w:t>может быть негладкой</w:t>
      </w:r>
    </w:p>
    <w:p w:rsidR="00143D26" w:rsidRPr="00143D26" w:rsidRDefault="00143D26" w:rsidP="00143D26">
      <w:pPr>
        <w:pStyle w:val="a3"/>
        <w:numPr>
          <w:ilvl w:val="0"/>
          <w:numId w:val="5"/>
        </w:num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может быть достаточно затруднительно этот градиент вычислять, даже если он есть.</w:t>
      </w:r>
    </w:p>
    <w:p w:rsidR="00143D26" w:rsidRPr="00143D26" w:rsidRDefault="00143D26" w:rsidP="00143D26">
      <w:pPr>
        <w:pStyle w:val="a3"/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</w:p>
    <w:p w:rsidR="00143D26" w:rsidRPr="00143D26" w:rsidRDefault="00143D26" w:rsidP="00143D2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  <w:r w:rsidRPr="00143D26">
        <w:rPr>
          <w:rFonts w:ascii="Arial" w:eastAsia="Times New Roman" w:hAnsi="Arial" w:cs="Arial"/>
          <w:sz w:val="21"/>
          <w:szCs w:val="21"/>
          <w:lang w:eastAsia="ru-RU"/>
        </w:rPr>
        <w:t> </w:t>
      </w:r>
    </w:p>
    <w:p w:rsidR="00143D26" w:rsidRPr="00143D26" w:rsidRDefault="00143D26" w:rsidP="00143D2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Помимо этого, существует также проблема локальных минимумов. Локальные минимумы — конечно, минимумы, но попасть-то хочется в глобальный, потому что мы хотим получить наименьшее значение функции, и, конечно же, </w:t>
      </w:r>
    </w:p>
    <w:p w:rsidR="00143D26" w:rsidRPr="00143D26" w:rsidRDefault="00143D26" w:rsidP="00143D2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градиентный спуск ничего особо не может сделать с этими локальными минимумами. </w:t>
      </w:r>
    </w:p>
    <w:p w:rsidR="00143D26" w:rsidRDefault="00143D26" w:rsidP="00143D26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143D26" w:rsidRPr="00143D26" w:rsidRDefault="00143D26" w:rsidP="00143D26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В</w:t>
      </w: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озникает идея придумать какие-нибудь новые</w:t>
      </w:r>
      <w:r>
        <w:rPr>
          <w:rFonts w:ascii="Verdana" w:eastAsia="Times New Roman" w:hAnsi="Verdana" w:cs="Arial"/>
          <w:sz w:val="28"/>
          <w:szCs w:val="28"/>
          <w:lang w:eastAsia="ru-RU"/>
        </w:rPr>
        <w:t xml:space="preserve"> </w:t>
      </w: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методы, 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 xml:space="preserve">например методы </w:t>
      </w:r>
      <w:r w:rsidRPr="00143D26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случайного поиска</w:t>
      </w:r>
      <w:r w:rsidRPr="00143D26">
        <w:rPr>
          <w:rFonts w:ascii="Arial" w:eastAsia="Times New Roman" w:hAnsi="Arial" w:cs="Arial"/>
          <w:sz w:val="21"/>
          <w:szCs w:val="21"/>
          <w:lang w:eastAsia="ru-RU"/>
        </w:rPr>
        <w:t>.</w:t>
      </w:r>
    </w:p>
    <w:p w:rsidR="00143D26" w:rsidRDefault="00143D26" w:rsidP="00143D2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 xml:space="preserve">Общая идея этих методов заключается в том, что на каждом следующем шаге мы переходим в некоторую </w:t>
      </w:r>
      <w:r w:rsidRPr="00143D26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случайную точку</w:t>
      </w: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 xml:space="preserve">, но с такой </w:t>
      </w:r>
      <w:r w:rsidRPr="00143D26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вероятностью</w:t>
      </w: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 xml:space="preserve">, чтобы в среднем мы двигались туда, куда нужно, то есть к </w:t>
      </w:r>
      <w:r w:rsidRPr="00143D26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минимуму.</w:t>
      </w:r>
      <w:r w:rsidRPr="00143D26">
        <w:rPr>
          <w:rFonts w:ascii="Verdana" w:eastAsia="Times New Roman" w:hAnsi="Verdana" w:cs="Arial"/>
          <w:sz w:val="28"/>
          <w:szCs w:val="28"/>
          <w:lang w:eastAsia="ru-RU"/>
        </w:rPr>
        <w:t> </w:t>
      </w:r>
    </w:p>
    <w:p w:rsidR="007C6EF4" w:rsidRDefault="007C6EF4" w:rsidP="00143D2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7C6EF4" w:rsidRDefault="007C6EF4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7C6EF4">
        <w:rPr>
          <w:rFonts w:ascii="Verdana" w:eastAsia="Times New Roman" w:hAnsi="Verdana" w:cs="Arial"/>
          <w:sz w:val="28"/>
          <w:szCs w:val="28"/>
          <w:lang w:eastAsia="ru-RU"/>
        </w:rPr>
        <w:t>На шаге 0 мы зафиксируем какой-то числовой параметр d и выберем вектор u, который будет задавать некоторое направление случайным образом из равномерного распределения на единичной сфере. На следующем шаге мы просто сместимся в направлении вектора u на величину</w:t>
      </w:r>
    </w:p>
    <w:p w:rsidR="007C6EF4" w:rsidRDefault="007C6EF4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7C6EF4" w:rsidRPr="007C6EF4" w:rsidRDefault="007C6EF4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3230196" cy="97155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759" cy="97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EF4" w:rsidRPr="007C6EF4" w:rsidRDefault="007C6EF4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7C6EF4" w:rsidRPr="007C6EF4" w:rsidRDefault="007C6EF4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7C6EF4">
        <w:rPr>
          <w:rFonts w:ascii="Verdana" w:eastAsia="Times New Roman" w:hAnsi="Verdana" w:cs="Arial"/>
          <w:sz w:val="28"/>
          <w:szCs w:val="28"/>
          <w:lang w:eastAsia="ru-RU"/>
        </w:rPr>
        <w:t>Обрати</w:t>
      </w:r>
      <w:r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7C6EF4">
        <w:rPr>
          <w:rFonts w:ascii="Verdana" w:eastAsia="Times New Roman" w:hAnsi="Verdana" w:cs="Arial"/>
          <w:sz w:val="28"/>
          <w:szCs w:val="28"/>
          <w:lang w:eastAsia="ru-RU"/>
        </w:rPr>
        <w:t xml:space="preserve"> внимание: мы нигде не вычисляем градиент, и смещаемся мы в каких-то случайных направлениях, </w:t>
      </w:r>
    </w:p>
    <w:p w:rsidR="007C6EF4" w:rsidRPr="007C6EF4" w:rsidRDefault="007C6EF4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7C6EF4">
        <w:rPr>
          <w:rFonts w:ascii="Verdana" w:eastAsia="Times New Roman" w:hAnsi="Verdana" w:cs="Arial"/>
          <w:sz w:val="28"/>
          <w:szCs w:val="28"/>
          <w:lang w:eastAsia="ru-RU"/>
        </w:rPr>
        <w:t>но за счет того, что величина этого смещения зависит от значения функции в точке (x + d * u), мы добиваемся того, </w:t>
      </w:r>
    </w:p>
    <w:p w:rsidR="007C6EF4" w:rsidRDefault="007C6EF4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7C6EF4">
        <w:rPr>
          <w:rFonts w:ascii="Verdana" w:eastAsia="Times New Roman" w:hAnsi="Verdana" w:cs="Arial"/>
          <w:sz w:val="28"/>
          <w:szCs w:val="28"/>
          <w:lang w:eastAsia="ru-RU"/>
        </w:rPr>
        <w:t>что в среднем мы двигаемся по антиградиенту, ну если он есть. Если его нет, то в среднем мы двигаемся по антиградиенту сглаженной функции.</w:t>
      </w:r>
    </w:p>
    <w:p w:rsidR="007C6EF4" w:rsidRDefault="007C6EF4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7C6EF4" w:rsidRPr="007C6EF4" w:rsidRDefault="007C6EF4" w:rsidP="007C6EF4">
      <w:pPr>
        <w:shd w:val="clear" w:color="auto" w:fill="FFFFFF"/>
        <w:rPr>
          <w:rFonts w:ascii="Verdana" w:hAnsi="Verdana" w:cs="Arial"/>
          <w:sz w:val="28"/>
          <w:szCs w:val="28"/>
          <w:shd w:val="clear" w:color="auto" w:fill="FFFFFF"/>
        </w:rPr>
      </w:pPr>
      <w:r w:rsidRPr="007C6EF4">
        <w:rPr>
          <w:rFonts w:ascii="Verdana" w:hAnsi="Verdana" w:cs="Arial"/>
          <w:sz w:val="28"/>
          <w:szCs w:val="28"/>
          <w:shd w:val="clear" w:color="auto" w:fill="FFFFFF"/>
        </w:rPr>
        <w:t>Параметр d влияет на то, как сильно мы сглаживаем функцию. </w:t>
      </w:r>
    </w:p>
    <w:p w:rsidR="007C6EF4" w:rsidRDefault="007C6EF4" w:rsidP="007C6EF4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3181350" cy="21996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74" cy="220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EF4" w:rsidRPr="007C6EF4" w:rsidRDefault="007C6EF4" w:rsidP="007C6EF4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 w:rsidRPr="007C6EF4">
        <w:rPr>
          <w:rFonts w:ascii="Verdana" w:eastAsia="Times New Roman" w:hAnsi="Verdana" w:cs="Arial"/>
          <w:sz w:val="28"/>
          <w:szCs w:val="28"/>
          <w:lang w:eastAsia="ru-RU"/>
        </w:rPr>
        <w:t xml:space="preserve">Таким образом, выбирая большие d, мы </w:t>
      </w:r>
      <w:proofErr w:type="gramStart"/>
      <w:r w:rsidRPr="007C6EF4">
        <w:rPr>
          <w:rFonts w:ascii="Verdana" w:eastAsia="Times New Roman" w:hAnsi="Verdana" w:cs="Arial"/>
          <w:sz w:val="28"/>
          <w:szCs w:val="28"/>
          <w:lang w:eastAsia="ru-RU"/>
        </w:rPr>
        <w:t>отступаем больше</w:t>
      </w:r>
      <w:proofErr w:type="gramEnd"/>
      <w:r w:rsidRPr="007C6EF4">
        <w:rPr>
          <w:rFonts w:ascii="Verdana" w:eastAsia="Times New Roman" w:hAnsi="Verdana" w:cs="Arial"/>
          <w:sz w:val="28"/>
          <w:szCs w:val="28"/>
          <w:lang w:eastAsia="ru-RU"/>
        </w:rPr>
        <w:t xml:space="preserve"> и функция получается более сглаженной. </w:t>
      </w:r>
    </w:p>
    <w:p w:rsidR="007C6EF4" w:rsidRDefault="007C6EF4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b/>
          <w:bCs/>
          <w:sz w:val="32"/>
          <w:szCs w:val="32"/>
          <w:lang w:eastAsia="ru-RU"/>
        </w:rPr>
      </w:pPr>
      <w:r w:rsidRPr="002B4530">
        <w:rPr>
          <w:rFonts w:ascii="Verdana" w:eastAsia="Times New Roman" w:hAnsi="Verdana" w:cs="Arial"/>
          <w:b/>
          <w:bCs/>
          <w:sz w:val="32"/>
          <w:szCs w:val="32"/>
          <w:lang w:eastAsia="ru-RU"/>
        </w:rPr>
        <w:lastRenderedPageBreak/>
        <w:t>Метод имит</w:t>
      </w:r>
      <w:r w:rsidR="002B4530" w:rsidRPr="002B4530">
        <w:rPr>
          <w:rFonts w:ascii="Verdana" w:eastAsia="Times New Roman" w:hAnsi="Verdana" w:cs="Arial"/>
          <w:b/>
          <w:bCs/>
          <w:sz w:val="32"/>
          <w:szCs w:val="32"/>
          <w:lang w:eastAsia="ru-RU"/>
        </w:rPr>
        <w:t>ации отжига</w:t>
      </w:r>
    </w:p>
    <w:p w:rsidR="002B4530" w:rsidRDefault="002B4530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b/>
          <w:bCs/>
          <w:sz w:val="32"/>
          <w:szCs w:val="32"/>
          <w:lang w:eastAsia="ru-RU"/>
        </w:rPr>
      </w:pPr>
    </w:p>
    <w:p w:rsidR="002B4530" w:rsidRPr="002B4530" w:rsidRDefault="002B4530" w:rsidP="002B453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B4530">
        <w:rPr>
          <w:rFonts w:ascii="Verdana" w:eastAsia="Times New Roman" w:hAnsi="Verdana" w:cs="Arial"/>
          <w:sz w:val="28"/>
          <w:szCs w:val="28"/>
          <w:lang w:eastAsia="ru-RU"/>
        </w:rPr>
        <w:t>Это один из методов глобальной оптимизации, которому совершенно не важно, обладает ли функция свойством гладкости, это один из вариантов случайного поиска, и также вы можете встретить его под названием «алгоритм Метрополиса» по имени автора. </w:t>
      </w:r>
    </w:p>
    <w:p w:rsidR="002B4530" w:rsidRPr="007C6EF4" w:rsidRDefault="002B4530" w:rsidP="007C6EF4">
      <w:pPr>
        <w:shd w:val="clear" w:color="auto" w:fill="FFFFFF"/>
        <w:spacing w:after="0" w:line="240" w:lineRule="auto"/>
        <w:rPr>
          <w:rFonts w:ascii="Verdana" w:eastAsia="Times New Roman" w:hAnsi="Verdana" w:cs="Arial"/>
          <w:b/>
          <w:bCs/>
          <w:sz w:val="32"/>
          <w:szCs w:val="32"/>
          <w:lang w:eastAsia="ru-RU"/>
        </w:rPr>
      </w:pPr>
    </w:p>
    <w:p w:rsidR="007C6EF4" w:rsidRPr="00143D26" w:rsidRDefault="002B4530" w:rsidP="00143D2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1905000" cy="186814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596" cy="188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530" w:rsidRPr="002B4530" w:rsidRDefault="002B4530" w:rsidP="002B453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B4530">
        <w:rPr>
          <w:rFonts w:ascii="Verdana" w:eastAsia="Times New Roman" w:hAnsi="Verdana" w:cs="Arial"/>
          <w:sz w:val="28"/>
          <w:szCs w:val="28"/>
          <w:lang w:eastAsia="ru-RU"/>
        </w:rPr>
        <w:t> </w:t>
      </w:r>
    </w:p>
    <w:p w:rsidR="002B4530" w:rsidRPr="002B4530" w:rsidRDefault="002B4530" w:rsidP="002B453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B4530">
        <w:rPr>
          <w:rFonts w:ascii="Verdana" w:eastAsia="Times New Roman" w:hAnsi="Verdana" w:cs="Arial"/>
          <w:sz w:val="28"/>
          <w:szCs w:val="28"/>
          <w:lang w:eastAsia="ru-RU"/>
        </w:rPr>
        <w:t>Алгоритм был придуман достаточно просто. </w:t>
      </w:r>
    </w:p>
    <w:p w:rsidR="002B4530" w:rsidRPr="002B4530" w:rsidRDefault="002B4530" w:rsidP="002B453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B4530">
        <w:rPr>
          <w:rFonts w:ascii="Verdana" w:eastAsia="Times New Roman" w:hAnsi="Verdana" w:cs="Arial"/>
          <w:sz w:val="28"/>
          <w:szCs w:val="28"/>
          <w:lang w:eastAsia="ru-RU"/>
        </w:rPr>
        <w:t>Зачем нам самим выдумывать какой-то сложный алгоритм? </w:t>
      </w:r>
    </w:p>
    <w:p w:rsidR="002B4530" w:rsidRPr="002B4530" w:rsidRDefault="002B4530" w:rsidP="002B453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B4530">
        <w:rPr>
          <w:rFonts w:ascii="Verdana" w:eastAsia="Times New Roman" w:hAnsi="Verdana" w:cs="Arial"/>
          <w:sz w:val="28"/>
          <w:szCs w:val="28"/>
          <w:lang w:eastAsia="ru-RU"/>
        </w:rPr>
        <w:t>Мы можем подсмотреть какую-то хорошую идею у природы. </w:t>
      </w:r>
    </w:p>
    <w:p w:rsidR="002B4530" w:rsidRPr="002B4530" w:rsidRDefault="002B4530" w:rsidP="002B453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B4530">
        <w:rPr>
          <w:rFonts w:ascii="Verdana" w:eastAsia="Times New Roman" w:hAnsi="Verdana" w:cs="Arial"/>
          <w:sz w:val="28"/>
          <w:szCs w:val="28"/>
          <w:lang w:eastAsia="ru-RU"/>
        </w:rPr>
        <w:t>И вот действительно, есть такой хороший физический процесс, который наблюдается при отжиге металлов, в котором атомы оказываются в ситуации, когда они уже заняли какие-то свои положения в кристаллической решётке, но в </w:t>
      </w:r>
    </w:p>
    <w:p w:rsidR="002B4530" w:rsidRPr="002B4530" w:rsidRDefault="002B4530" w:rsidP="002B453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B4530">
        <w:rPr>
          <w:rFonts w:ascii="Verdana" w:eastAsia="Times New Roman" w:hAnsi="Verdana" w:cs="Arial"/>
          <w:sz w:val="28"/>
          <w:szCs w:val="28"/>
          <w:lang w:eastAsia="ru-RU"/>
        </w:rPr>
        <w:t>то же время всё ещё возможны небольшие переходы из одной ячейки в другую. При этом температура падает, </w:t>
      </w:r>
    </w:p>
    <w:p w:rsidR="002B4530" w:rsidRPr="002B4530" w:rsidRDefault="002B4530" w:rsidP="002B453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B4530">
        <w:rPr>
          <w:rFonts w:ascii="Verdana" w:eastAsia="Times New Roman" w:hAnsi="Verdana" w:cs="Arial"/>
          <w:sz w:val="28"/>
          <w:szCs w:val="28"/>
          <w:lang w:eastAsia="ru-RU"/>
        </w:rPr>
        <w:t>с падением температуры вероятность переходов тоже падает, ну и, кроме того, решётка стремится принять состояние, в котором энергия атомов будет минимальной. Ну то есть это некоторая естественная оптимизация, которую мы можем наблюдать в природе. Поэтому переходы атомов происходят тогда, когда энергия атомов от этого перехода уменьшится.</w:t>
      </w:r>
    </w:p>
    <w:p w:rsidR="00143D26" w:rsidRPr="00143D26" w:rsidRDefault="002B4530" w:rsidP="00143D26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>
            <wp:extent cx="3032881" cy="16287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698" cy="164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2B4530" w:rsidRPr="002B4530" w:rsidRDefault="002B4530" w:rsidP="002B4530">
      <w:pPr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B4530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З</w:t>
      </w:r>
      <w:r w:rsidRPr="002B4530">
        <w:rPr>
          <w:rFonts w:ascii="Verdana" w:eastAsia="Times New Roman" w:hAnsi="Verdana" w:cs="Arial"/>
          <w:sz w:val="28"/>
          <w:szCs w:val="28"/>
          <w:lang w:eastAsia="ru-RU"/>
        </w:rPr>
        <w:t>ададим начальное значение температуры и дальше попробуем как-то случайно выбрать следующую точку недалеко от предыдущей. Ну чтобы мы не выбивались слишком сильно из уже хороших найденных точек. Если эта точка подходит нам больше, то есть значение функции в ней меньше, если мы решаем задачу минимизации, то тогда сразу переходим в неё.</w:t>
      </w:r>
    </w:p>
    <w:p w:rsidR="004202E8" w:rsidRPr="004202E8" w:rsidRDefault="004202E8" w:rsidP="004202E8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hAnsi="Verdana"/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>
            <wp:extent cx="3143250" cy="1631264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233" cy="164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bCs/>
          <w:sz w:val="28"/>
          <w:szCs w:val="28"/>
        </w:rPr>
        <w:br/>
      </w:r>
      <w:r w:rsidRPr="004202E8">
        <w:rPr>
          <w:rFonts w:ascii="Verdana" w:hAnsi="Verdana"/>
          <w:b/>
          <w:bCs/>
          <w:sz w:val="28"/>
          <w:szCs w:val="28"/>
        </w:rPr>
        <w:br/>
      </w: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>Если эта точка подходит нам больше, то есть значение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>функции в ней меньше, если мы решаем задачу минимизации, то тогда сразу переходим в неё. </w:t>
      </w:r>
    </w:p>
    <w:p w:rsid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3171825" cy="200718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13" cy="203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202E8" w:rsidRP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>Если же значение функции в этой точке больше, </w:t>
      </w:r>
    </w:p>
    <w:p w:rsidR="004202E8" w:rsidRP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>то мы всё равно можем перейти в неё, это обеспечит нам возможность выбираться из каких-то локальных минимумов, </w:t>
      </w:r>
    </w:p>
    <w:p w:rsid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 xml:space="preserve">но давайте это делать с некоторой вероятностью, указанной на </w:t>
      </w:r>
      <w:r>
        <w:rPr>
          <w:rFonts w:ascii="Verdana" w:eastAsia="Times New Roman" w:hAnsi="Verdana" w:cs="Arial"/>
          <w:sz w:val="28"/>
          <w:szCs w:val="28"/>
          <w:lang w:eastAsia="ru-RU"/>
        </w:rPr>
        <w:t>картинке</w:t>
      </w: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 xml:space="preserve"> </w:t>
      </w:r>
      <w:r>
        <w:rPr>
          <w:rFonts w:ascii="Verdana" w:eastAsia="Times New Roman" w:hAnsi="Verdana" w:cs="Arial"/>
          <w:sz w:val="28"/>
          <w:szCs w:val="28"/>
          <w:lang w:eastAsia="ru-RU"/>
        </w:rPr>
        <w:t>(</w:t>
      </w:r>
      <w:r>
        <w:rPr>
          <w:rFonts w:ascii="Verdana" w:eastAsia="Times New Roman" w:hAnsi="Verdana" w:cs="Arial"/>
          <w:i/>
          <w:iCs/>
          <w:sz w:val="28"/>
          <w:szCs w:val="28"/>
          <w:lang w:val="en-US" w:eastAsia="ru-RU"/>
        </w:rPr>
        <w:t>P</w:t>
      </w:r>
      <w:r>
        <w:rPr>
          <w:rFonts w:ascii="Verdana" w:eastAsia="Times New Roman" w:hAnsi="Verdana" w:cs="Arial"/>
          <w:sz w:val="28"/>
          <w:szCs w:val="28"/>
          <w:lang w:eastAsia="ru-RU"/>
        </w:rPr>
        <w:t>)</w:t>
      </w: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>.</w:t>
      </w: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> Обратите внимание: с ростом температуры эта вероятность становится всё</w:t>
      </w:r>
      <w:r w:rsidRPr="004202E8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 </w:t>
      </w:r>
      <w:r w:rsidRPr="004202E8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больше</w:t>
      </w: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>.</w:t>
      </w:r>
    </w:p>
    <w:p w:rsidR="004202E8" w:rsidRP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i/>
          <w:iCs/>
          <w:sz w:val="40"/>
          <w:szCs w:val="40"/>
          <w:lang w:val="en-US" w:eastAsia="ru-RU"/>
        </w:rPr>
        <w:t>T</w:t>
      </w:r>
      <w:r w:rsidRPr="004202E8">
        <w:rPr>
          <w:rFonts w:ascii="Verdana" w:eastAsia="Times New Roman" w:hAnsi="Verdana" w:cs="Arial"/>
          <w:i/>
          <w:iCs/>
          <w:sz w:val="40"/>
          <w:szCs w:val="40"/>
          <w:lang w:eastAsia="ru-RU"/>
        </w:rPr>
        <w:t xml:space="preserve"> = </w:t>
      </w:r>
      <w:r>
        <w:rPr>
          <w:rFonts w:ascii="Verdana" w:eastAsia="Times New Roman" w:hAnsi="Verdana" w:cs="Arial"/>
          <w:i/>
          <w:iCs/>
          <w:sz w:val="40"/>
          <w:szCs w:val="40"/>
          <w:lang w:val="en-US" w:eastAsia="ru-RU"/>
        </w:rPr>
        <w:t>T</w:t>
      </w:r>
      <w:r w:rsidRPr="004202E8">
        <w:rPr>
          <w:rFonts w:ascii="Verdana" w:eastAsia="Times New Roman" w:hAnsi="Verdana" w:cs="Arial"/>
          <w:i/>
          <w:iCs/>
          <w:sz w:val="40"/>
          <w:szCs w:val="40"/>
          <w:vertAlign w:val="subscript"/>
          <w:lang w:eastAsia="ru-RU"/>
        </w:rPr>
        <w:t>1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>(</w:t>
      </w:r>
      <w:proofErr w:type="gramStart"/>
      <w:r>
        <w:rPr>
          <w:rFonts w:ascii="Verdana" w:eastAsia="Times New Roman" w:hAnsi="Verdana" w:cs="Arial"/>
          <w:i/>
          <w:iCs/>
          <w:sz w:val="28"/>
          <w:szCs w:val="28"/>
          <w:lang w:val="en-US" w:eastAsia="ru-RU"/>
        </w:rPr>
        <w:t>T</w:t>
      </w:r>
      <w:r>
        <w:rPr>
          <w:rFonts w:ascii="Verdana" w:eastAsia="Times New Roman" w:hAnsi="Verdana" w:cs="Arial"/>
          <w:i/>
          <w:iCs/>
          <w:sz w:val="28"/>
          <w:szCs w:val="28"/>
          <w:vertAlign w:val="subscript"/>
          <w:lang w:val="en-US" w:eastAsia="ru-RU"/>
        </w:rPr>
        <w:t>k</w:t>
      </w:r>
      <w:r w:rsidRPr="004202E8">
        <w:rPr>
          <w:rFonts w:ascii="Verdana" w:eastAsia="Times New Roman" w:hAnsi="Verdana" w:cs="Arial"/>
          <w:i/>
          <w:iCs/>
          <w:sz w:val="28"/>
          <w:szCs w:val="28"/>
          <w:vertAlign w:val="subscript"/>
          <w:lang w:eastAsia="ru-RU"/>
        </w:rPr>
        <w:t xml:space="preserve"> </w:t>
      </w:r>
      <w:r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 должны</w:t>
      </w:r>
      <w:proofErr w:type="gramEnd"/>
      <w:r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 быть положительными и убывать с ростом </w:t>
      </w:r>
      <w:r w:rsidRPr="004202E8">
        <w:rPr>
          <w:rFonts w:ascii="Verdana" w:eastAsia="Times New Roman" w:hAnsi="Verdana" w:cs="Arial"/>
          <w:b/>
          <w:bCs/>
          <w:i/>
          <w:iCs/>
          <w:sz w:val="28"/>
          <w:szCs w:val="28"/>
          <w:lang w:val="en-US" w:eastAsia="ru-RU"/>
        </w:rPr>
        <w:t>k</w:t>
      </w:r>
      <w:r w:rsidRPr="004202E8">
        <w:rPr>
          <w:rFonts w:ascii="Verdana" w:eastAsia="Times New Roman" w:hAnsi="Verdana" w:cs="Arial"/>
          <w:sz w:val="28"/>
          <w:szCs w:val="28"/>
          <w:lang w:eastAsia="ru-RU"/>
        </w:rPr>
        <w:t>)</w:t>
      </w:r>
    </w:p>
    <w:p w:rsidR="004202E8" w:rsidRP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202E8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После завершения шага давайте обновим значение температуры, уменьшив его, и будем продолжать шаги до тех пор, пока температура продолжает падать или пока мы не нашли хорошее решение, из которого никуда не уходим.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4202E8" w:rsidRP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  <w:r w:rsidRPr="004202E8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На самом деле, когда мы говорим об алгоритмах оптимизации, </w:t>
      </w:r>
    </w:p>
    <w:p w:rsidR="004202E8" w:rsidRPr="004202E8" w:rsidRDefault="004202E8" w:rsidP="00E11497">
      <w:pPr>
        <w:shd w:val="clear" w:color="auto" w:fill="FFFFFF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  <w:r w:rsidRPr="004202E8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не всегда подразумевается, что мы хотим найти именно минимум. Бывают ситуации, когда мы просто хотим найти значение функции поменьше, чем то, которое мы уже знаем. </w:t>
      </w:r>
      <w:r w:rsidRPr="00E11497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br/>
      </w:r>
      <w:r w:rsidRPr="00E11497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нахождение минимума и выбор </w:t>
      </w:r>
      <w:r w:rsidRPr="004202E8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следующей точки — достаточно тесно связанные между собой вещи. При некоторых способах выбора следующей точки можно гарантировать, что алгоритм уж по крайней мере будет находить какую-нибудь точку получше начального приближения (разумеется, если она есть).</w:t>
      </w:r>
    </w:p>
    <w:p w:rsidR="004202E8" w:rsidRPr="004202E8" w:rsidRDefault="004202E8" w:rsidP="004202E8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</w:p>
    <w:p w:rsidR="00143D26" w:rsidRDefault="00E11497">
      <w:pPr>
        <w:rPr>
          <w:rFonts w:ascii="Verdana" w:hAnsi="Verdana"/>
          <w:b/>
          <w:bCs/>
          <w:sz w:val="32"/>
          <w:szCs w:val="32"/>
        </w:rPr>
      </w:pPr>
      <w:r w:rsidRPr="00E11497">
        <w:rPr>
          <w:rFonts w:ascii="Verdana" w:hAnsi="Verdana"/>
          <w:b/>
          <w:bCs/>
          <w:sz w:val="32"/>
          <w:szCs w:val="32"/>
        </w:rPr>
        <w:t>Генетические алгоритмы</w:t>
      </w:r>
    </w:p>
    <w:p w:rsidR="00E11497" w:rsidRPr="00E11497" w:rsidRDefault="00E11497" w:rsidP="00E11497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11497">
        <w:rPr>
          <w:rFonts w:ascii="Verdana" w:eastAsia="Times New Roman" w:hAnsi="Verdana" w:cs="Arial"/>
          <w:sz w:val="28"/>
          <w:szCs w:val="28"/>
          <w:lang w:eastAsia="ru-RU"/>
        </w:rPr>
        <w:t>Генетические алгоритмы моделируют процесс эволюции, поэтому содержат в себе стадии генерации популяции и повторяемые стадии мутации, скрещивания и отбора. </w:t>
      </w:r>
    </w:p>
    <w:p w:rsidR="00E11497" w:rsidRPr="00E11497" w:rsidRDefault="00E11497" w:rsidP="00E11497">
      <w:pPr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11497">
        <w:rPr>
          <w:rFonts w:ascii="Verdana" w:eastAsia="Times New Roman" w:hAnsi="Verdana" w:cs="Arial"/>
          <w:sz w:val="28"/>
          <w:szCs w:val="28"/>
          <w:lang w:eastAsia="ru-RU"/>
        </w:rPr>
        <w:t xml:space="preserve">Порядок стадий может </w:t>
      </w:r>
      <w:r w:rsidRPr="00E11497">
        <w:rPr>
          <w:rFonts w:ascii="Verdana" w:eastAsia="Times New Roman" w:hAnsi="Verdana" w:cs="Arial"/>
          <w:sz w:val="28"/>
          <w:szCs w:val="28"/>
          <w:lang w:eastAsia="ru-RU"/>
        </w:rPr>
        <w:t>варьироваться</w:t>
      </w:r>
      <w:r w:rsidRPr="00E11497">
        <w:rPr>
          <w:rFonts w:ascii="Verdana" w:eastAsia="Times New Roman" w:hAnsi="Verdana" w:cs="Arial"/>
          <w:sz w:val="28"/>
          <w:szCs w:val="28"/>
          <w:lang w:eastAsia="ru-RU"/>
        </w:rPr>
        <w:t>. </w:t>
      </w:r>
    </w:p>
    <w:p w:rsidR="00E11497" w:rsidRPr="00E11497" w:rsidRDefault="00E11497" w:rsidP="009F4749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hAnsi="Verdana"/>
          <w:sz w:val="28"/>
          <w:szCs w:val="28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t>Д</w:t>
      </w:r>
      <w:r w:rsidRPr="00E11497">
        <w:rPr>
          <w:rFonts w:ascii="Verdana" w:eastAsia="Times New Roman" w:hAnsi="Verdana" w:cs="Arial"/>
          <w:sz w:val="28"/>
          <w:szCs w:val="28"/>
          <w:lang w:eastAsia="ru-RU"/>
        </w:rPr>
        <w:t>ифференциальн</w:t>
      </w:r>
      <w:r w:rsidR="009F4749">
        <w:rPr>
          <w:rFonts w:ascii="Verdana" w:eastAsia="Times New Roman" w:hAnsi="Verdana" w:cs="Arial"/>
          <w:sz w:val="28"/>
          <w:szCs w:val="28"/>
          <w:lang w:eastAsia="ru-RU"/>
        </w:rPr>
        <w:t>ая</w:t>
      </w:r>
      <w:r w:rsidRPr="00E11497">
        <w:rPr>
          <w:rFonts w:ascii="Verdana" w:eastAsia="Times New Roman" w:hAnsi="Verdana" w:cs="Arial"/>
          <w:sz w:val="28"/>
          <w:szCs w:val="28"/>
          <w:lang w:eastAsia="ru-RU"/>
        </w:rPr>
        <w:t xml:space="preserve"> эволюци</w:t>
      </w:r>
      <w:r w:rsidR="009F4749">
        <w:rPr>
          <w:rFonts w:ascii="Verdana" w:eastAsia="Times New Roman" w:hAnsi="Verdana" w:cs="Arial"/>
          <w:sz w:val="28"/>
          <w:szCs w:val="28"/>
          <w:lang w:eastAsia="ru-RU"/>
        </w:rPr>
        <w:t>я</w:t>
      </w:r>
      <w:r w:rsidRPr="00E11497">
        <w:rPr>
          <w:rFonts w:ascii="Verdana" w:eastAsia="Times New Roman" w:hAnsi="Verdana" w:cs="Arial"/>
          <w:sz w:val="28"/>
          <w:szCs w:val="28"/>
          <w:lang w:eastAsia="ru-RU"/>
        </w:rPr>
        <w:t xml:space="preserve"> — это алгоритм, который используется для оптимизации функции от вещественных переменных.</w:t>
      </w:r>
      <w:r w:rsidR="009F4749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9F4749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9F4749">
        <w:rPr>
          <w:noProof/>
        </w:rPr>
        <w:drawing>
          <wp:inline distT="0" distB="0" distL="0" distR="0">
            <wp:extent cx="3228975" cy="20826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704" cy="209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Для начала сгенерируем n случайных векторов и будем называть их в дальнейшем </w:t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«популяцией».</w:t>
      </w:r>
    </w:p>
    <w:p w:rsidR="009F4749" w:rsidRPr="009F4749" w:rsidRDefault="009F4749" w:rsidP="009F4749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3248025" cy="1934233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326" cy="19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8"/>
          <w:szCs w:val="28"/>
        </w:rPr>
        <w:br/>
      </w:r>
      <w:r>
        <w:rPr>
          <w:rFonts w:ascii="Verdana" w:hAnsi="Verdana"/>
          <w:sz w:val="28"/>
          <w:szCs w:val="28"/>
        </w:rPr>
        <w:br/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Теперь выберем какой-то вектор из популяции и выберем еще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три случайных вектора из популяции.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 wp14:anchorId="3761F999" wp14:editId="44B13587">
            <wp:extent cx="3276600" cy="17782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947" cy="179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Два из этих случайных используем, чтобы посчитать между ними разность и в направлении этой разности сдвинуться от третьего, получив таким образом некоторый итоговый вектор, называемый «мутантным вектором».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Дальше будем выполнять операцию скрещивания мутантного вектора и вектора, который мы выбрали изначально. </w:t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Потомок должен обладать свойствами обоих родителей, </w:t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поэтому операция скрещивания может выполняться, например, следующим образом: давайте пройдемся по всем координатам и с некоторой фиксированной вероятностью p будем брать первого родителя и брать его координату, </w:t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а с вероятностью 1 − p будем брать координату от второго родителя. </w:t>
      </w:r>
    </w:p>
    <w:p w:rsidR="009F4749" w:rsidRPr="009F4749" w:rsidRDefault="009F4749">
      <w:pPr>
        <w:rPr>
          <w:rFonts w:ascii="Verdana" w:hAnsi="Verdana"/>
          <w:sz w:val="28"/>
          <w:szCs w:val="28"/>
        </w:rPr>
      </w:pP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После этого наступает стадия отбора. Здесь у нас есть много вариантов, как ее провести</w:t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:</w:t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1. П</w:t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ервый вариант — мы можем смотреть, стал ли сын лучше родителя. То есть, стало ли значение функции меньше оттого, </w:t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что мы подставляем в нее вместо родителя — сына. </w:t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Если сын действительно лучше, то удаляем родителя из популяции и используем сына. </w:t>
      </w:r>
    </w:p>
    <w:p w:rsid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t xml:space="preserve">2. </w:t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Второй вариант — это пройти по всем векторам из популяции, </w:t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применить скрещивание и мутации, сгенерировать еще </w:t>
      </w:r>
    </w:p>
    <w:p w:rsidR="009F4749" w:rsidRPr="009F4749" w:rsidRDefault="009F4749" w:rsidP="009F4749">
      <w:pPr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n объектов для популяции и потом уже из 2n объектов выбрать N лучших. </w:t>
      </w:r>
    </w:p>
    <w:p w:rsid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Походя по всей популяции, выполняя стадии мутации, скрещивания и отбора, и повторяя это до сходимости мы получаем метод оптимизации, который находит какие-то достаточно хорошие значения функции, ну то есть те значения, в которых она будет меньше, чем в начальных приближениях.</w:t>
      </w:r>
    </w:p>
    <w:p w:rsidR="009F4749" w:rsidRPr="009F4749" w:rsidRDefault="009F4749" w:rsidP="009F4749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hAnsi="Verdana"/>
          <w:sz w:val="28"/>
          <w:szCs w:val="28"/>
        </w:rPr>
        <w:br/>
      </w:r>
      <w:r>
        <w:rPr>
          <w:rFonts w:ascii="Verdana" w:hAnsi="Verdana"/>
          <w:sz w:val="28"/>
          <w:szCs w:val="28"/>
        </w:rPr>
        <w:br/>
      </w:r>
      <w:r w:rsidRPr="009F4749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Д</w:t>
      </w:r>
      <w:r w:rsidRPr="009F4749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ругой пример:</w:t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 xml:space="preserve"> если мы оптимизируем функцию от векторов из </w:t>
      </w:r>
      <w:r w:rsidRPr="009F4749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ноликов и единичек</w:t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 xml:space="preserve">. В этом случае операция мутации из дифференциальной эволюции может быть не очень хороша. Ну хотя бы потому, что у нас может получиться не вектор из ноликов и единичек. Поэтому можно ее изменить: можно просто пройтись по всем координатам и для каждой координаты с </w:t>
      </w:r>
      <w:r w:rsidRPr="009F4749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некоторой вероятностью</w:t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 xml:space="preserve"> делать изменения. То есть вместо нолика сделать единичку, вместо единички сделать нолик. Операция скрещивания остается без изменений.</w:t>
      </w:r>
    </w:p>
    <w:p w:rsidR="009F4749" w:rsidRPr="009F4749" w:rsidRDefault="006959D3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9F4749" w:rsidRPr="009F4749">
        <w:rPr>
          <w:rFonts w:ascii="Verdana" w:eastAsia="Times New Roman" w:hAnsi="Verdana" w:cs="Arial"/>
          <w:sz w:val="28"/>
          <w:szCs w:val="28"/>
          <w:lang w:eastAsia="ru-RU"/>
        </w:rPr>
        <w:t>Иногда применяются некоторые трюки для того, </w:t>
      </w:r>
    </w:p>
    <w:p w:rsidR="006959D3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 xml:space="preserve">чтобы </w:t>
      </w:r>
      <w:proofErr w:type="gramStart"/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методы</w:t>
      </w:r>
      <w:proofErr w:type="gramEnd"/>
      <w:r w:rsidRPr="009F4749">
        <w:rPr>
          <w:rFonts w:ascii="Verdana" w:eastAsia="Times New Roman" w:hAnsi="Verdana" w:cs="Arial"/>
          <w:sz w:val="28"/>
          <w:szCs w:val="28"/>
          <w:lang w:eastAsia="ru-RU"/>
        </w:rPr>
        <w:t xml:space="preserve"> основанные на эволюционных идеях, работали лучше. Например, можно создавать несколько </w:t>
      </w:r>
      <w:r w:rsidRPr="009F4749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«островков» </w:t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 xml:space="preserve">из разных популяций и применять алгоритм для каждой популяции. С ростом числа </w:t>
      </w:r>
      <w:r w:rsidRPr="009F4749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координат </w:t>
      </w: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метод начинает работать резко медленней. Это тоже нужно учитывать и не пытаться его применять в очень многомерных </w:t>
      </w:r>
    </w:p>
    <w:p w:rsidR="009F4749" w:rsidRPr="009F4749" w:rsidRDefault="009F4749" w:rsidP="009F474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9F4749">
        <w:rPr>
          <w:rFonts w:ascii="Verdana" w:eastAsia="Times New Roman" w:hAnsi="Verdana" w:cs="Arial"/>
          <w:sz w:val="28"/>
          <w:szCs w:val="28"/>
          <w:lang w:eastAsia="ru-RU"/>
        </w:rPr>
        <w:t>пространствах. Кроме того, стоит помнить, что операторы мутации и скрещивания бывают разными,</w:t>
      </w:r>
    </w:p>
    <w:p w:rsidR="009F4749" w:rsidRDefault="009F4749">
      <w:pPr>
        <w:rPr>
          <w:rFonts w:ascii="Verdana" w:hAnsi="Verdana"/>
          <w:sz w:val="28"/>
          <w:szCs w:val="28"/>
        </w:rPr>
      </w:pPr>
    </w:p>
    <w:p w:rsidR="006959D3" w:rsidRDefault="006959D3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</w:rPr>
        <w:lastRenderedPageBreak/>
        <w:t xml:space="preserve">Реализация на </w:t>
      </w:r>
      <w:r>
        <w:rPr>
          <w:rFonts w:ascii="Verdana" w:hAnsi="Verdana"/>
          <w:sz w:val="28"/>
          <w:szCs w:val="28"/>
          <w:lang w:val="en-US"/>
        </w:rPr>
        <w:t>Python:</w:t>
      </w:r>
    </w:p>
    <w:p w:rsidR="006959D3" w:rsidRDefault="006959D3">
      <w:pPr>
        <w:rPr>
          <w:rFonts w:ascii="Verdana" w:hAnsi="Verdana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2794085" cy="96202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657" cy="98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9D3" w:rsidRDefault="006959D3">
      <w:pPr>
        <w:rPr>
          <w:rFonts w:ascii="Verdana" w:hAnsi="Verdana"/>
          <w:sz w:val="28"/>
          <w:szCs w:val="28"/>
          <w:lang w:val="en-US"/>
        </w:rPr>
      </w:pPr>
    </w:p>
    <w:p w:rsidR="006959D3" w:rsidRDefault="006959D3">
      <w:pPr>
        <w:rPr>
          <w:rFonts w:ascii="Verdana" w:hAnsi="Verdana"/>
          <w:b/>
          <w:bCs/>
          <w:sz w:val="32"/>
          <w:szCs w:val="32"/>
        </w:rPr>
      </w:pPr>
      <w:r>
        <w:rPr>
          <w:rFonts w:ascii="Verdana" w:hAnsi="Verdana"/>
          <w:b/>
          <w:bCs/>
          <w:sz w:val="32"/>
          <w:szCs w:val="32"/>
        </w:rPr>
        <w:t xml:space="preserve">Метод </w:t>
      </w:r>
      <w:r w:rsidRPr="006959D3">
        <w:rPr>
          <w:rFonts w:ascii="Verdana" w:hAnsi="Verdana"/>
          <w:b/>
          <w:bCs/>
          <w:sz w:val="32"/>
          <w:szCs w:val="32"/>
        </w:rPr>
        <w:t>Нелдер</w:t>
      </w:r>
      <w:r>
        <w:rPr>
          <w:rFonts w:ascii="Verdana" w:hAnsi="Verdana"/>
          <w:b/>
          <w:bCs/>
          <w:sz w:val="32"/>
          <w:szCs w:val="32"/>
        </w:rPr>
        <w:t>-</w:t>
      </w:r>
      <w:r w:rsidRPr="006959D3">
        <w:rPr>
          <w:rFonts w:ascii="Verdana" w:hAnsi="Verdana"/>
          <w:b/>
          <w:bCs/>
          <w:sz w:val="32"/>
          <w:szCs w:val="32"/>
        </w:rPr>
        <w:t>Мид</w:t>
      </w:r>
      <w:r>
        <w:rPr>
          <w:rFonts w:ascii="Verdana" w:hAnsi="Verdana"/>
          <w:b/>
          <w:bCs/>
          <w:sz w:val="32"/>
          <w:szCs w:val="32"/>
        </w:rPr>
        <w:t>а</w:t>
      </w:r>
    </w:p>
    <w:p w:rsidR="006959D3" w:rsidRPr="006959D3" w:rsidRDefault="006959D3" w:rsidP="006959D3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6959D3">
        <w:rPr>
          <w:rFonts w:ascii="Verdana" w:eastAsia="Times New Roman" w:hAnsi="Verdana" w:cs="Arial"/>
          <w:sz w:val="28"/>
          <w:szCs w:val="28"/>
          <w:lang w:eastAsia="ru-RU"/>
        </w:rPr>
        <w:t>Этот метод оптимизации используется очень часто, работает довольно неплохо, поэтому знать его будет полезно. </w:t>
      </w:r>
    </w:p>
    <w:p w:rsidR="006959D3" w:rsidRPr="006959D3" w:rsidRDefault="006959D3" w:rsidP="006959D3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6959D3">
        <w:rPr>
          <w:rFonts w:ascii="Verdana" w:eastAsia="Times New Roman" w:hAnsi="Verdana" w:cs="Arial"/>
          <w:sz w:val="28"/>
          <w:szCs w:val="28"/>
          <w:lang w:eastAsia="ru-RU"/>
        </w:rPr>
        <w:t>Применяется он для оптимизации функций, в том числе негладких и зашумленных. </w:t>
      </w:r>
    </w:p>
    <w:p w:rsidR="006959D3" w:rsidRDefault="006959D3" w:rsidP="006959D3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6959D3" w:rsidRPr="006959D3" w:rsidRDefault="006959D3" w:rsidP="006959D3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6959D3">
        <w:rPr>
          <w:rFonts w:ascii="Verdana" w:eastAsia="Times New Roman" w:hAnsi="Verdana" w:cs="Arial"/>
          <w:sz w:val="28"/>
          <w:szCs w:val="28"/>
          <w:lang w:eastAsia="ru-RU"/>
        </w:rPr>
        <w:t>Устроен очень просто, и его легко реализовать. </w:t>
      </w:r>
    </w:p>
    <w:p w:rsidR="006959D3" w:rsidRPr="006959D3" w:rsidRDefault="006959D3" w:rsidP="006959D3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6959D3">
        <w:rPr>
          <w:rFonts w:ascii="Verdana" w:eastAsia="Times New Roman" w:hAnsi="Verdana" w:cs="Arial"/>
          <w:sz w:val="28"/>
          <w:szCs w:val="28"/>
          <w:lang w:eastAsia="ru-RU"/>
        </w:rPr>
        <w:t xml:space="preserve">При этом в подробном изложении этого метода есть большое количество нетривиальных эвристик, которые, однако, работают. Этот метод используется по умолчанию в функции </w:t>
      </w:r>
      <w:r w:rsidRPr="006959D3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minimize</w:t>
      </w:r>
      <w:r w:rsidRPr="006959D3">
        <w:rPr>
          <w:rFonts w:ascii="Verdana" w:eastAsia="Times New Roman" w:hAnsi="Verdana" w:cs="Arial"/>
          <w:sz w:val="28"/>
          <w:szCs w:val="28"/>
          <w:lang w:eastAsia="ru-RU"/>
        </w:rPr>
        <w:t xml:space="preserve"> из модуля </w:t>
      </w:r>
      <w:proofErr w:type="gramStart"/>
      <w:r w:rsidRPr="006959D3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scipy.optimize</w:t>
      </w:r>
      <w:proofErr w:type="gramEnd"/>
      <w:r w:rsidRPr="006959D3">
        <w:rPr>
          <w:rFonts w:ascii="Verdana" w:eastAsia="Times New Roman" w:hAnsi="Verdana" w:cs="Arial"/>
          <w:sz w:val="28"/>
          <w:szCs w:val="28"/>
          <w:lang w:eastAsia="ru-RU"/>
        </w:rPr>
        <w:t>, и еще он может иногда не сходиться или сходиться не к минимуму, но обычно очень хорош на практике. </w:t>
      </w:r>
    </w:p>
    <w:p w:rsidR="00673E40" w:rsidRPr="00673E40" w:rsidRDefault="006959D3" w:rsidP="00673E40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hAnsi="Verdana"/>
          <w:b/>
          <w:bCs/>
          <w:sz w:val="32"/>
          <w:szCs w:val="32"/>
        </w:rPr>
        <w:br/>
      </w:r>
      <w:r w:rsidRPr="006959D3">
        <w:rPr>
          <w:rFonts w:ascii="Verdana" w:eastAsia="Times New Roman" w:hAnsi="Verdana" w:cs="Arial"/>
          <w:sz w:val="28"/>
          <w:szCs w:val="28"/>
          <w:lang w:eastAsia="ru-RU"/>
        </w:rPr>
        <w:t>Начало работы алгоритма выглядит следующим образом: мы выбираем n + 1 начальную точку для случая оптимизации функции от n переменных и пытаемся их выбрать так, чтобы они были не слишком далеко от предполагаемого экстремума, то есть не надо специально забираться подальше, и эта n + 1 точка образует симплекс. 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 wp14:anchorId="3E596680" wp14:editId="06BE1272">
            <wp:extent cx="2955676" cy="1162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21" cy="116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6959D3">
        <w:rPr>
          <w:rFonts w:ascii="Verdana" w:hAnsi="Verdana" w:cs="Arial"/>
          <w:sz w:val="28"/>
          <w:szCs w:val="28"/>
        </w:rPr>
        <w:t>Для прямой (то есть в одномерном пространстве) — это будет просто отрезок,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lastRenderedPageBreak/>
        <w:drawing>
          <wp:inline distT="0" distB="0" distL="0" distR="0">
            <wp:extent cx="2924175" cy="220305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85" cy="222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6959D3">
        <w:rPr>
          <w:rFonts w:ascii="Verdana" w:hAnsi="Verdana" w:cs="Arial"/>
          <w:sz w:val="28"/>
          <w:szCs w:val="28"/>
        </w:rPr>
        <w:t>для плоскости — это будет треугольник, </w:t>
      </w:r>
      <w:r w:rsidR="00673E40">
        <w:rPr>
          <w:rFonts w:ascii="Verdana" w:hAnsi="Verdana" w:cs="Arial"/>
          <w:sz w:val="28"/>
          <w:szCs w:val="28"/>
        </w:rPr>
        <w:br/>
      </w:r>
      <w:r w:rsidR="00673E40">
        <w:rPr>
          <w:rFonts w:ascii="Verdana" w:hAnsi="Verdana" w:cs="Arial"/>
          <w:sz w:val="28"/>
          <w:szCs w:val="28"/>
        </w:rPr>
        <w:br/>
      </w:r>
      <w:r w:rsidR="00673E40">
        <w:rPr>
          <w:noProof/>
        </w:rPr>
        <w:drawing>
          <wp:inline distT="0" distB="0" distL="0" distR="0">
            <wp:extent cx="2916893" cy="236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96" cy="236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673E40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673E40" w:rsidRPr="00673E40">
        <w:rPr>
          <w:rFonts w:ascii="Verdana" w:eastAsia="Times New Roman" w:hAnsi="Verdana" w:cs="Arial"/>
          <w:sz w:val="28"/>
          <w:szCs w:val="28"/>
          <w:lang w:eastAsia="ru-RU"/>
        </w:rPr>
        <w:t>для пространства трехмерного — это будет тетраэдр. Ну а в n-мерном случае — это просто некоторое n-мерное обобщение тетраэдра. </w:t>
      </w:r>
    </w:p>
    <w:p w:rsidR="00852153" w:rsidRPr="00673E40" w:rsidRDefault="00673E40" w:rsidP="00673E40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 w:rsidRPr="00673E40">
        <w:rPr>
          <w:rFonts w:ascii="Verdana" w:hAnsi="Verdana" w:cs="Arial"/>
          <w:b/>
          <w:bCs/>
          <w:sz w:val="28"/>
          <w:szCs w:val="28"/>
          <w:shd w:val="clear" w:color="auto" w:fill="FFFFFF"/>
        </w:rPr>
        <w:t>Симплекс</w:t>
      </w:r>
      <w:r w:rsidRPr="00673E40">
        <w:rPr>
          <w:rFonts w:ascii="Verdana" w:hAnsi="Verdana" w:cs="Arial"/>
          <w:sz w:val="28"/>
          <w:szCs w:val="28"/>
          <w:shd w:val="clear" w:color="auto" w:fill="FFFFFF"/>
        </w:rPr>
        <w:t xml:space="preserve"> или n-мерный </w:t>
      </w:r>
      <w:r w:rsidRPr="00673E40">
        <w:rPr>
          <w:rFonts w:ascii="Verdana" w:hAnsi="Verdana" w:cs="Arial"/>
          <w:b/>
          <w:bCs/>
          <w:sz w:val="28"/>
          <w:szCs w:val="28"/>
          <w:shd w:val="clear" w:color="auto" w:fill="FFFFFF"/>
        </w:rPr>
        <w:t>тетраэдр</w:t>
      </w:r>
      <w:r w:rsidRPr="00673E40">
        <w:rPr>
          <w:rFonts w:ascii="Verdana" w:hAnsi="Verdana" w:cs="Arial"/>
          <w:b/>
          <w:bCs/>
          <w:sz w:val="28"/>
          <w:szCs w:val="28"/>
          <w:shd w:val="clear" w:color="auto" w:fill="FFFFFF"/>
        </w:rPr>
        <w:t xml:space="preserve"> </w:t>
      </w:r>
      <w:r w:rsidRPr="00673E40">
        <w:rPr>
          <w:rFonts w:ascii="Verdana" w:hAnsi="Verdana" w:cs="Arial"/>
          <w:sz w:val="28"/>
          <w:szCs w:val="28"/>
          <w:shd w:val="clear" w:color="auto" w:fill="FFFFFF"/>
        </w:rPr>
        <w:t>— геометрическая фигура, являющаяся n-мерным обобщением треугольника.</w:t>
      </w:r>
      <w:r>
        <w:rPr>
          <w:rFonts w:ascii="Verdana" w:hAnsi="Verdana" w:cs="Arial"/>
          <w:sz w:val="28"/>
          <w:szCs w:val="28"/>
          <w:shd w:val="clear" w:color="auto" w:fill="FFFFFF"/>
        </w:rPr>
        <w:br/>
      </w:r>
      <w:r>
        <w:rPr>
          <w:rFonts w:ascii="Verdana" w:hAnsi="Verdana" w:cs="Arial"/>
          <w:sz w:val="28"/>
          <w:szCs w:val="28"/>
          <w:shd w:val="clear" w:color="auto" w:fill="FFFFFF"/>
        </w:rPr>
        <w:br/>
      </w:r>
      <w:r>
        <w:rPr>
          <w:rFonts w:ascii="Verdana" w:hAnsi="Verdana" w:cs="Arial"/>
          <w:sz w:val="28"/>
          <w:szCs w:val="28"/>
          <w:shd w:val="clear" w:color="auto" w:fill="FFFFFF"/>
        </w:rPr>
        <w:br/>
      </w:r>
      <w:r w:rsidRPr="00673E40">
        <w:rPr>
          <w:rFonts w:ascii="Verdana" w:hAnsi="Verdana" w:cs="Arial"/>
          <w:sz w:val="28"/>
          <w:szCs w:val="28"/>
          <w:shd w:val="clear" w:color="auto" w:fill="FFFFFF"/>
        </w:rPr>
        <w:br/>
      </w:r>
      <w:r w:rsidRPr="00673E40">
        <w:rPr>
          <w:rFonts w:ascii="Verdana" w:eastAsia="Times New Roman" w:hAnsi="Verdana" w:cs="Arial"/>
          <w:sz w:val="28"/>
          <w:szCs w:val="28"/>
          <w:lang w:eastAsia="ru-RU"/>
        </w:rPr>
        <w:t>Если мы посмотрим в двумерном случае на линии уровня функции, то получится, что мы выбрали какие-то три точки, смотрим на треугольник, построенный на этих трех точках, и дальше просто пытаемся деформировать этот треугольник таким образом, </w:t>
      </w:r>
      <w:r>
        <w:rPr>
          <w:rFonts w:ascii="Verdana" w:eastAsia="Times New Roman" w:hAnsi="Verdana" w:cs="Arial"/>
          <w:sz w:val="28"/>
          <w:szCs w:val="28"/>
          <w:lang w:eastAsia="ru-RU"/>
        </w:rPr>
        <w:t>ч</w:t>
      </w:r>
      <w:r w:rsidRPr="00673E40">
        <w:rPr>
          <w:rFonts w:ascii="Verdana" w:eastAsia="Times New Roman" w:hAnsi="Verdana" w:cs="Arial"/>
          <w:sz w:val="28"/>
          <w:szCs w:val="28"/>
          <w:lang w:eastAsia="ru-RU"/>
        </w:rPr>
        <w:t>тобы он постепенно подползал к минимуму и стягивался вокруг него.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lastRenderedPageBreak/>
        <w:drawing>
          <wp:inline distT="0" distB="0" distL="0" distR="0">
            <wp:extent cx="2305050" cy="19073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087" cy="193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896732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387" cy="19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>
            <wp:extent cx="2288593" cy="1905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652" cy="191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5543" cy="1902460"/>
            <wp:effectExtent l="0" t="0" r="63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149" cy="19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2153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852153">
        <w:rPr>
          <w:noProof/>
        </w:rPr>
        <w:drawing>
          <wp:inline distT="0" distB="0" distL="0" distR="0">
            <wp:extent cx="2295525" cy="1883287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63" cy="189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2153">
        <w:rPr>
          <w:noProof/>
        </w:rPr>
        <w:drawing>
          <wp:inline distT="0" distB="0" distL="0" distR="0">
            <wp:extent cx="2286000" cy="189966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05" cy="191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2153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852153">
        <w:rPr>
          <w:noProof/>
        </w:rPr>
        <w:drawing>
          <wp:inline distT="0" distB="0" distL="0" distR="0">
            <wp:extent cx="2286000" cy="189331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480" cy="190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2153">
        <w:rPr>
          <w:noProof/>
        </w:rPr>
        <w:drawing>
          <wp:inline distT="0" distB="0" distL="0" distR="0">
            <wp:extent cx="2295525" cy="189506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880" cy="191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959D3" w:rsidRPr="00852153" w:rsidRDefault="00852153" w:rsidP="006959D3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 w:rsidRPr="00852153">
        <w:rPr>
          <w:rFonts w:ascii="Verdana" w:hAnsi="Verdana" w:cs="Arial"/>
          <w:sz w:val="28"/>
          <w:szCs w:val="28"/>
        </w:rPr>
        <w:t>Именно из-за этого поведения этот метод иногда называют «Амебой». </w:t>
      </w:r>
    </w:p>
    <w:sectPr w:rsidR="006959D3" w:rsidRPr="008521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52303"/>
    <w:multiLevelType w:val="hybridMultilevel"/>
    <w:tmpl w:val="9FAC0E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3D62E5"/>
    <w:multiLevelType w:val="hybridMultilevel"/>
    <w:tmpl w:val="684A77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FD4A3E"/>
    <w:multiLevelType w:val="hybridMultilevel"/>
    <w:tmpl w:val="C6B22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E3151A"/>
    <w:multiLevelType w:val="hybridMultilevel"/>
    <w:tmpl w:val="68C02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FE74CD"/>
    <w:multiLevelType w:val="hybridMultilevel"/>
    <w:tmpl w:val="449ECF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E69"/>
    <w:rsid w:val="00143D26"/>
    <w:rsid w:val="002B4530"/>
    <w:rsid w:val="004202E8"/>
    <w:rsid w:val="00673E40"/>
    <w:rsid w:val="006959D3"/>
    <w:rsid w:val="007C6EF4"/>
    <w:rsid w:val="00852153"/>
    <w:rsid w:val="009F4749"/>
    <w:rsid w:val="00E11497"/>
    <w:rsid w:val="00EC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4C52E1"/>
  <w15:chartTrackingRefBased/>
  <w15:docId w15:val="{D87B0203-8B36-4680-9E4A-AD38FC466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3D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09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1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2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9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5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1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0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0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3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9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1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2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76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30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4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5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3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8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3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3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42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4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2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3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9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5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5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8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89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5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76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8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5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2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2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4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1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7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0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9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2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0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22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8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7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7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0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7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9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8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0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2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06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4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1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0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1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6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2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0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3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6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7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7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9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5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5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0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26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7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5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9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4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4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9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0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8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5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10</Pages>
  <Words>1489</Words>
  <Characters>8490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Fi</dc:creator>
  <cp:keywords/>
  <dc:description/>
  <cp:lastModifiedBy>Ho Fi</cp:lastModifiedBy>
  <cp:revision>2</cp:revision>
  <dcterms:created xsi:type="dcterms:W3CDTF">2020-07-26T13:21:00Z</dcterms:created>
  <dcterms:modified xsi:type="dcterms:W3CDTF">2020-07-26T14:51:00Z</dcterms:modified>
</cp:coreProperties>
</file>